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62410" w14:textId="77777777" w:rsidR="00E82053" w:rsidRPr="005F7D2B" w:rsidRDefault="00E82053" w:rsidP="00E8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D2B">
        <w:rPr>
          <w:rFonts w:ascii="Times New Roman" w:hAnsi="Times New Roman" w:cs="Times New Roman"/>
          <w:b/>
          <w:bCs/>
          <w:sz w:val="24"/>
          <w:szCs w:val="24"/>
        </w:rPr>
        <w:t>O D L U K E</w:t>
      </w:r>
    </w:p>
    <w:p w14:paraId="7C326DA7" w14:textId="6CF9257C" w:rsidR="00E82053" w:rsidRPr="005F7D2B" w:rsidRDefault="00E82053" w:rsidP="00E8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D2B">
        <w:rPr>
          <w:rFonts w:ascii="Times New Roman" w:hAnsi="Times New Roman" w:cs="Times New Roman"/>
          <w:b/>
          <w:bCs/>
          <w:sz w:val="24"/>
          <w:szCs w:val="24"/>
        </w:rPr>
        <w:t>sa 5</w:t>
      </w:r>
      <w:r w:rsidR="005F7D2B" w:rsidRPr="005F7D2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F7D2B">
        <w:rPr>
          <w:rFonts w:ascii="Times New Roman" w:hAnsi="Times New Roman" w:cs="Times New Roman"/>
          <w:b/>
          <w:bCs/>
          <w:sz w:val="24"/>
          <w:szCs w:val="24"/>
        </w:rPr>
        <w:t xml:space="preserve">. Skupštine Društva održane dana </w:t>
      </w:r>
      <w:r w:rsidR="005F7D2B" w:rsidRPr="005F7D2B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5F7D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F7D2B" w:rsidRPr="005F7D2B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5F7D2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F7D2B" w:rsidRPr="005F7D2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7D2B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5E84391A" w14:textId="77777777" w:rsidR="00E82053" w:rsidRPr="005F7D2B" w:rsidRDefault="00E82053" w:rsidP="00E82053">
      <w:pPr>
        <w:rPr>
          <w:rFonts w:ascii="Times New Roman" w:hAnsi="Times New Roman" w:cs="Times New Roman"/>
          <w:sz w:val="24"/>
          <w:szCs w:val="24"/>
        </w:rPr>
      </w:pPr>
    </w:p>
    <w:p w14:paraId="118F8D63" w14:textId="77777777" w:rsidR="00E82053" w:rsidRPr="005F7D2B" w:rsidRDefault="00E82053" w:rsidP="00E82053">
      <w:pPr>
        <w:rPr>
          <w:rFonts w:ascii="Times New Roman" w:hAnsi="Times New Roman" w:cs="Times New Roman"/>
          <w:sz w:val="24"/>
          <w:szCs w:val="24"/>
        </w:rPr>
      </w:pPr>
      <w:r w:rsidRPr="005F7D2B">
        <w:rPr>
          <w:rFonts w:ascii="Times New Roman" w:hAnsi="Times New Roman" w:cs="Times New Roman"/>
          <w:sz w:val="24"/>
          <w:szCs w:val="24"/>
        </w:rPr>
        <w:t>1. Odluka o izboru predsjednika Skupštine Društva</w:t>
      </w:r>
    </w:p>
    <w:p w14:paraId="76160EFD" w14:textId="40D61469" w:rsidR="003A00ED" w:rsidRPr="005F7D2B" w:rsidRDefault="005F7D2B" w:rsidP="001D6193">
      <w:pPr>
        <w:rPr>
          <w:rFonts w:ascii="Times New Roman" w:hAnsi="Times New Roman" w:cs="Times New Roman"/>
          <w:sz w:val="24"/>
          <w:szCs w:val="24"/>
        </w:rPr>
      </w:pPr>
      <w:r w:rsidRPr="005F7D2B">
        <w:rPr>
          <w:rFonts w:ascii="Times New Roman" w:hAnsi="Times New Roman" w:cs="Times New Roman"/>
          <w:sz w:val="24"/>
          <w:szCs w:val="24"/>
        </w:rPr>
        <w:t>2</w:t>
      </w:r>
      <w:r w:rsidR="001D6193" w:rsidRPr="005F7D2B">
        <w:rPr>
          <w:rFonts w:ascii="Times New Roman" w:hAnsi="Times New Roman" w:cs="Times New Roman"/>
          <w:sz w:val="24"/>
          <w:szCs w:val="24"/>
        </w:rPr>
        <w:t xml:space="preserve">. Odluka o </w:t>
      </w:r>
      <w:r w:rsidR="003A00ED" w:rsidRPr="005F7D2B">
        <w:rPr>
          <w:rFonts w:ascii="Times New Roman" w:hAnsi="Times New Roman" w:cs="Times New Roman"/>
          <w:sz w:val="24"/>
          <w:szCs w:val="24"/>
        </w:rPr>
        <w:t>izboru članova Nadzornog odbora</w:t>
      </w:r>
    </w:p>
    <w:p w14:paraId="5B0D84BB" w14:textId="0CBBB108" w:rsidR="001D6193" w:rsidRPr="005F7D2B" w:rsidRDefault="005F7D2B" w:rsidP="001D6193">
      <w:pPr>
        <w:rPr>
          <w:rFonts w:ascii="Times New Roman" w:hAnsi="Times New Roman" w:cs="Times New Roman"/>
          <w:sz w:val="24"/>
          <w:szCs w:val="24"/>
        </w:rPr>
      </w:pPr>
      <w:r w:rsidRPr="005F7D2B">
        <w:rPr>
          <w:rFonts w:ascii="Times New Roman" w:hAnsi="Times New Roman" w:cs="Times New Roman"/>
          <w:sz w:val="24"/>
          <w:szCs w:val="24"/>
        </w:rPr>
        <w:t>3. Odluka o o</w:t>
      </w:r>
      <w:r w:rsidRPr="005F7D2B">
        <w:rPr>
          <w:rFonts w:ascii="Times New Roman" w:hAnsi="Times New Roman" w:cs="Times New Roman"/>
          <w:sz w:val="24"/>
          <w:szCs w:val="24"/>
        </w:rPr>
        <w:t>poziv</w:t>
      </w:r>
      <w:r w:rsidRPr="005F7D2B">
        <w:rPr>
          <w:rFonts w:ascii="Times New Roman" w:hAnsi="Times New Roman" w:cs="Times New Roman"/>
          <w:sz w:val="24"/>
          <w:szCs w:val="24"/>
        </w:rPr>
        <w:t>u</w:t>
      </w:r>
      <w:r w:rsidRPr="005F7D2B">
        <w:rPr>
          <w:rFonts w:ascii="Times New Roman" w:hAnsi="Times New Roman" w:cs="Times New Roman"/>
          <w:sz w:val="24"/>
          <w:szCs w:val="24"/>
        </w:rPr>
        <w:t xml:space="preserve"> članova Revizijskog odbora</w:t>
      </w:r>
    </w:p>
    <w:p w14:paraId="1F9085B0" w14:textId="4814E5CA" w:rsidR="005F7D2B" w:rsidRPr="005F7D2B" w:rsidRDefault="005F7D2B" w:rsidP="001D6193">
      <w:pPr>
        <w:rPr>
          <w:rFonts w:ascii="Times New Roman" w:hAnsi="Times New Roman" w:cs="Times New Roman"/>
          <w:sz w:val="24"/>
          <w:szCs w:val="24"/>
        </w:rPr>
      </w:pPr>
      <w:r w:rsidRPr="005F7D2B">
        <w:rPr>
          <w:rFonts w:ascii="Times New Roman" w:hAnsi="Times New Roman" w:cs="Times New Roman"/>
          <w:sz w:val="24"/>
          <w:szCs w:val="24"/>
        </w:rPr>
        <w:t>4. Odluka o izboru članova Revizijskog odbora</w:t>
      </w:r>
    </w:p>
    <w:p w14:paraId="366FC3F0" w14:textId="77777777" w:rsidR="001D6193" w:rsidRPr="00F96A22" w:rsidRDefault="001D6193" w:rsidP="001D6193"/>
    <w:p w14:paraId="6006B0C6" w14:textId="6672B2FE" w:rsidR="009E74A6" w:rsidRDefault="009E74A6" w:rsidP="00E82053">
      <w:pPr>
        <w:rPr>
          <w:rFonts w:ascii="Times New Roman" w:hAnsi="Times New Roman" w:cs="Times New Roman"/>
          <w:sz w:val="24"/>
          <w:szCs w:val="24"/>
        </w:rPr>
      </w:pPr>
    </w:p>
    <w:p w14:paraId="0E1BE09A" w14:textId="77777777" w:rsidR="00E82053" w:rsidRPr="00E82053" w:rsidRDefault="00E82053">
      <w:pPr>
        <w:rPr>
          <w:rFonts w:ascii="Times New Roman" w:hAnsi="Times New Roman" w:cs="Times New Roman"/>
          <w:sz w:val="24"/>
          <w:szCs w:val="24"/>
        </w:rPr>
      </w:pPr>
    </w:p>
    <w:sectPr w:rsidR="00E82053" w:rsidRPr="00E82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1F"/>
    <w:rsid w:val="001269DD"/>
    <w:rsid w:val="001D6193"/>
    <w:rsid w:val="001E1C53"/>
    <w:rsid w:val="002327B6"/>
    <w:rsid w:val="0034441F"/>
    <w:rsid w:val="0035595C"/>
    <w:rsid w:val="003A00ED"/>
    <w:rsid w:val="004715D9"/>
    <w:rsid w:val="004812B6"/>
    <w:rsid w:val="004F5569"/>
    <w:rsid w:val="005F7D2B"/>
    <w:rsid w:val="006571AF"/>
    <w:rsid w:val="007D0288"/>
    <w:rsid w:val="009E74A6"/>
    <w:rsid w:val="00BB0F8D"/>
    <w:rsid w:val="00E82053"/>
    <w:rsid w:val="00E8742C"/>
    <w:rsid w:val="00EF126D"/>
    <w:rsid w:val="00F10C49"/>
    <w:rsid w:val="00FA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FF5C"/>
  <w15:chartTrackingRefBased/>
  <w15:docId w15:val="{41A30F55-AC9B-4BF3-869A-7514D524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Lukež</dc:creator>
  <cp:keywords/>
  <dc:description/>
  <cp:lastModifiedBy>Zoran Lukež</cp:lastModifiedBy>
  <cp:revision>10</cp:revision>
  <dcterms:created xsi:type="dcterms:W3CDTF">2024-07-23T09:48:00Z</dcterms:created>
  <dcterms:modified xsi:type="dcterms:W3CDTF">2026-07-06T07:08:00Z</dcterms:modified>
</cp:coreProperties>
</file>